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</w:pPr>
      <w:bookmarkStart w:id="0" w:name="_GoBack"/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  <w:t>成人高考专升本《语文》考点诗词部分九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《答司马谏议书》(泛读课文)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《作家作品》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王安石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北宋着名的政治家，进行过变法。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唐宋八大家之一，主张为文要“有补于世”，“以适用为本”。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北宋年间，在宋神宗的支持下，王安石进行了一次变法，遭到了司马光等人的反对。司马光写了一封信给王安石，抨击新政。本文是作者的复信。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《主旨》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这封书信，驳斥了保守势力对新法的种种责难，表示了坚持改革，决不动摇的决心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《疑难词句》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1、重念蒙君实视遇厚，于反复不宜鲁莽，故今具道所以，冀君实或见恕也。重念：又考虑;反复：书信的往来;具道;详细说出来。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2、辟邪说，难壬人，不为拒谏。辟：批驳;难：责难;壬人：小人。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3、盘庚之迁，胥怨者民也，非特朝廷士大夫而已。胥：与;非特：不仅仅。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4、如今当一切不事事。事：动词，做。事：名词，事情。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《全文翻译》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安石陈言：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昨日承蒙赐教，我私下认为跟您同游共处，彼此友好的时间已经很长，而议论事情常常看法不一致，这是因为我们彼此所持的政治主张多有不同的缘故。即使我强作解释，最终也一定不会被谅解，所以只简略地写了一封回信，不再一一为自己辩解。可是又考虑您对我厚意看待，在书信往来上我不应简慢草率，所以今天我详细地说明自己这样做的理由，希望您或许能原谅我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大凡读书人所争论的，最主要的是名义和实际是否相符。名义和实际的关系明确以后，那么天下一切事物的道理也就可以认识清楚了。如今您所用来指教我的，是说我侵夺官吏的职权、无端惹事生非、与民争夺财利、拒绝别人的劝告，因而招致天下人的怨恨和指责。我却认为，接受皇上的命令，议订法令制度而在朝廷上讨论修正，再交给有关部门的官吏去实施，不算是侵夺原来官吏的职权;奉行古代贤圣之君的政治主张，以兴利除弊，不能说是惹事生非，为国　家整理财政，不能算是征敛财富;驳斥谬论、责难那些巧言谄媚的小人，不能说是拒绝别人的劝告。至于说到埋怨和指责新法的人很多，那是我本来就预料到会是这样的。人们习惯于得过且过的生活已经不是一天了，士大夫多以不关心国家大事、附和流俗、讨众人的欢心为好。皇上却要改变这种状况，而我又没有去考虑敌人之多少，就想出力帮助皇上与他们对抗，那么，这些人怎么会不大吵大闹呢?盘庚迁都的时候，怨恨、反对的主要是老百姓，不仅仅是朝中的士大夫而已。盘庚没有因为有人反对、怨恨的缘故就改变迁都的计划。做事先考虑好怎样做合理，然后采取行动，认定做得对就不要有什么后悔的缘故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如果您责备我在位的时间长久了，没能帮助皇上有大的作为，以施恩惠给百姓，那么我不辞其咎;如果说如今应当什么事也不做，只要墨守前人的陈规就行，那么，这就不是我所敢领教的了。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没有机会见面，我对您的敬仰到了极点。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《学习要点与难点》考试用书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本文是一封书信。属于驳论。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本文批驳的反面论点是：侵官，生事，征利，拒谏，致怨;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本文驳论是驳论点，分为三部;一、确立论辩双方公认的判定是非的标准，即名实是否相符。二、将对方攻击自己的言论归纳成五个论点;三、逐一加以批驳;要把批驳的论点，与批驳的内容相对应掌握;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《重要段落简析》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文章的第二段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作者将对方攻击自己的论点归纳成五点，侵官，生事，争利，拒谏，致怨。然后一点一点加以批驳。要注意掌握批驳的论点与批驳的内容之间的联系。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作者理论的原则是：名实是否相符。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作者在回信中，做到既坚持原则，又不伤和气。表面上十分客气，但骨子里坚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定改革不动摇，柔中寓刚。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在批驳“致怨”时，分为两层：第一层，指出致怨的原因在于社会风气不好;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第二层，用盘庚之迁的历史事实论据，类比自己改革到底，决不动摇的决心。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6FE7"/>
    <w:rsid w:val="00D53C3D"/>
    <w:rsid w:val="01A676FB"/>
    <w:rsid w:val="02320619"/>
    <w:rsid w:val="03882647"/>
    <w:rsid w:val="039858AB"/>
    <w:rsid w:val="06713094"/>
    <w:rsid w:val="07366F6B"/>
    <w:rsid w:val="07584C29"/>
    <w:rsid w:val="07F06081"/>
    <w:rsid w:val="08922098"/>
    <w:rsid w:val="0CF70964"/>
    <w:rsid w:val="0D462909"/>
    <w:rsid w:val="0E211E16"/>
    <w:rsid w:val="0E392CBC"/>
    <w:rsid w:val="11B37AD4"/>
    <w:rsid w:val="12213D01"/>
    <w:rsid w:val="133E5FAA"/>
    <w:rsid w:val="13826FE7"/>
    <w:rsid w:val="161B0F95"/>
    <w:rsid w:val="17B262D7"/>
    <w:rsid w:val="185B2813"/>
    <w:rsid w:val="1A8E12D4"/>
    <w:rsid w:val="1B4B5F21"/>
    <w:rsid w:val="1D176DEE"/>
    <w:rsid w:val="1EAA25F1"/>
    <w:rsid w:val="1FFB03B6"/>
    <w:rsid w:val="20542ABB"/>
    <w:rsid w:val="214B52F1"/>
    <w:rsid w:val="22450091"/>
    <w:rsid w:val="23B14F16"/>
    <w:rsid w:val="23FE256C"/>
    <w:rsid w:val="251675BA"/>
    <w:rsid w:val="251D1F6E"/>
    <w:rsid w:val="280A66B3"/>
    <w:rsid w:val="2A07361B"/>
    <w:rsid w:val="2B43298E"/>
    <w:rsid w:val="2D397738"/>
    <w:rsid w:val="2D70421E"/>
    <w:rsid w:val="2E095E9C"/>
    <w:rsid w:val="2EA25C30"/>
    <w:rsid w:val="2ED7155F"/>
    <w:rsid w:val="30404614"/>
    <w:rsid w:val="30DF5773"/>
    <w:rsid w:val="33267A8C"/>
    <w:rsid w:val="342849D1"/>
    <w:rsid w:val="35D015C5"/>
    <w:rsid w:val="361B15A7"/>
    <w:rsid w:val="36BD5A1D"/>
    <w:rsid w:val="36F80781"/>
    <w:rsid w:val="379907F5"/>
    <w:rsid w:val="392D455E"/>
    <w:rsid w:val="39482061"/>
    <w:rsid w:val="39DB3D2F"/>
    <w:rsid w:val="3B710702"/>
    <w:rsid w:val="3BA72D9D"/>
    <w:rsid w:val="3DBF1690"/>
    <w:rsid w:val="3E023108"/>
    <w:rsid w:val="42B378A2"/>
    <w:rsid w:val="42D0222A"/>
    <w:rsid w:val="449E2250"/>
    <w:rsid w:val="464E1173"/>
    <w:rsid w:val="487C65C9"/>
    <w:rsid w:val="4A5622C2"/>
    <w:rsid w:val="4DAB4C46"/>
    <w:rsid w:val="4E161A9D"/>
    <w:rsid w:val="515C4403"/>
    <w:rsid w:val="515E6FA2"/>
    <w:rsid w:val="5241021C"/>
    <w:rsid w:val="53E90B1F"/>
    <w:rsid w:val="54A83763"/>
    <w:rsid w:val="55715FAB"/>
    <w:rsid w:val="56581D39"/>
    <w:rsid w:val="567D4CF5"/>
    <w:rsid w:val="56F9511A"/>
    <w:rsid w:val="570A771D"/>
    <w:rsid w:val="57667965"/>
    <w:rsid w:val="59150F0A"/>
    <w:rsid w:val="59311134"/>
    <w:rsid w:val="59715E5F"/>
    <w:rsid w:val="5A3C4680"/>
    <w:rsid w:val="5B2E078D"/>
    <w:rsid w:val="5C7E798D"/>
    <w:rsid w:val="5E652D81"/>
    <w:rsid w:val="5E9F7A52"/>
    <w:rsid w:val="5EDE0259"/>
    <w:rsid w:val="5EE85A74"/>
    <w:rsid w:val="613E111F"/>
    <w:rsid w:val="61900258"/>
    <w:rsid w:val="61C74B05"/>
    <w:rsid w:val="65A2772E"/>
    <w:rsid w:val="67865E22"/>
    <w:rsid w:val="683F73CD"/>
    <w:rsid w:val="69102253"/>
    <w:rsid w:val="69291A59"/>
    <w:rsid w:val="698B5084"/>
    <w:rsid w:val="6ABB49E4"/>
    <w:rsid w:val="6B6128D8"/>
    <w:rsid w:val="6C415B85"/>
    <w:rsid w:val="6E17377F"/>
    <w:rsid w:val="6EF04904"/>
    <w:rsid w:val="6F052E2B"/>
    <w:rsid w:val="6FC97D9B"/>
    <w:rsid w:val="72DE6A38"/>
    <w:rsid w:val="73244539"/>
    <w:rsid w:val="74DF00C7"/>
    <w:rsid w:val="74E40C2D"/>
    <w:rsid w:val="75B85923"/>
    <w:rsid w:val="766C7FF4"/>
    <w:rsid w:val="76A16AE6"/>
    <w:rsid w:val="76A7093E"/>
    <w:rsid w:val="76FD31CF"/>
    <w:rsid w:val="78905A81"/>
    <w:rsid w:val="78CC6457"/>
    <w:rsid w:val="7C1663BA"/>
    <w:rsid w:val="7D6F7FB8"/>
    <w:rsid w:val="7D9765CB"/>
    <w:rsid w:val="7F7E499C"/>
    <w:rsid w:val="7F8965F7"/>
    <w:rsid w:val="7FA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2020-03-02T01:15:00Z</dcterms:created>
  <dc:creator>忆初。</dc:creator>
  <cp:lastModifiedBy>忆初。</cp:lastModifiedBy>
  <dcterms:modified xsi:type="dcterms:W3CDTF">2020-03-26T03:27:31Z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