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2020年成人高考《语文》考点集锦二</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26.王实甫所创作的 《西厢记》 ，是中国古典戏剧的杰作。剧本描写了 崔莺莺 和张生的爱情故事，歌颂了他们追求自由婚姻、反抗封建礼教的精神，提出了“ 愿普天下有情人都成眷属 ”的主题。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27.临川派是 明 代万历时期出现的戏曲文学流派，其开创者 汤显祖 为临川人。其代表作《牡丹亭》大胆构思，演绎主人公 杜丽娘 和 柳梦梅 的痴情幻梦的情感历程。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28.《金瓶梅词话》是中国小说史上第一部由 文人独立 创作的长篇小说。作者 题兰凌笑笑生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29.郭沫若的诗集 《女神》 以惠特曼式的雄浑和豪放，强烈地表达了诗人对自我的崇尚、对自然的礼赞和对民主理想的热切呼唤，显示出彻底破坏和大胆创造的精神。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30.朦胧诗派的代表人物代表作：顾城《一代人 》、 舒婷《 神女峰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31.以徐志摩为代表的 “新月诗派” ，借鉴国外象征主义诗歌，意欲在诗歌中去处散文成分，用诗的思考方法和表现方法进行“纯诗”的追求，提出了诗歌的“三美” 主张，强调艺术上的“和谐”、“均齐”，着意于主观情绪的客观化，并尝试了多种诗歌体式，为新诗尽了赋形的历史使命。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32.鲁迅 是中国现代小说之父，他的 《狂人日记》 是中国现代小说的开山之作。鲁迅的小说数量虽然不多，但他的小说集 《呐喊》 和 《彷徨》 则无可争议地成为现代小说成熟的标志，显示了文学革命和思想革命相结合的实绩。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33郁达夫的抒情小说采用“自叙传 ”的形式。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34.20世纪30年代，在北方，“京派”作家的创作非常活跃。京派小说统一的审美情感是诚实、从容、宽厚，题材新鲜，结构完整，文字流丽。 沈从文 是京派小说的开创者，也是京派小说最优秀的代表人物。他小说的价值在于他的 “湘西” 主题。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35.朱自清散文名作有 《背影》 《荷塘月色》 《春》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36.30年代报告文学的成熟之作是夏衍的 《包身工》 和宋之的 《一九三六年春天在太原》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37.贾平凹及其主散文刊物 《美文》最先亮出了弘扬“大散文”的旗号。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38.曹禺 的《日出》以20世纪30年代半封建半殖民地都市为背景，以 陈白露 的活动为中心，展示了当时上层社会和下层社会、“鬼”与人的两种完全不同的生存状态。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39《伤逝》主要人物是 涓生 和 子君 。《爱，是不能忘记的》作者是 张洁 (注意其它作品)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41. 卢梭 是18世纪启蒙文学的先驱者之一。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42.19世纪俄国最伟大的现实主义作家托尔斯泰的代表作有 《战争与和平》 《安娜。卡列妮娜》 《复活》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43.按课文内容填空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蒹葭苍苍，白露为霜。所谓伊人，在水一方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路漫漫其修远兮 ，吾将上下而求索。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溯洄从之，道阻且长。溯游从之， 宛在水中央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回眸一笑百媚生 ，六宫粉黛无颜色。</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路漫漫其修远兮， 吾将上下而求索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人生代代无穷已， 江月年年只相似。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此情可待成追忆，是当时已惘然。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山不厌高,海不厌深.周公吐哺,天下归心.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君不见黄河之水天上来，奔流到海不复回。君不见高堂明镜悲白发，朝如青丝暮成雪。</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44,乾隆年间产生的《聊斋志异》和《红楼梦》分别把文言小说和白话小说的创作推向顶峰。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45，通过意象化的抒情来表现微秒的内心感受，传达丰富的象征内涵，已经成为新诗的一个重要表现形式。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46，1918年，《新青年》4卷4号上刊登了七则“随感录”其中六则以白话写成，它们标志着真正意义的现代散文的诞生。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47，老舍曾因创作《龙须沟》而被授予“人民艺术家”称号。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48，关汉卿的代表作《窦娥冤》是元杂剧中最著名的悲剧。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50.话本开辟了小说创作的新局面，成为后世演义小说和白话小说的雏形。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51.明代文人创作的小说代表性作品有《三国演义》、《金瓶梅》、《水浒传》、《西游记》等。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52.《伦语》为语录散文</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53.王羲之的《兰亭集序》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54.每首词都有相配和的曲调，曲调的名称叫做“词调”或“词牌”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55.18世纪，元杂剧《赵氏孤儿》曾流传到欧洲。</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56.宋元南戏和元杂剧的形成是中国戏曲艺术发展到成熟阶段的重要标志。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57.杜甫被誉为“诗史”</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3882647"/>
    <w:rsid w:val="06713094"/>
    <w:rsid w:val="07584C29"/>
    <w:rsid w:val="07F06081"/>
    <w:rsid w:val="08922098"/>
    <w:rsid w:val="0CF70964"/>
    <w:rsid w:val="0D462909"/>
    <w:rsid w:val="0E211E16"/>
    <w:rsid w:val="0E392CBC"/>
    <w:rsid w:val="11B37AD4"/>
    <w:rsid w:val="133E5FAA"/>
    <w:rsid w:val="13826FE7"/>
    <w:rsid w:val="17B262D7"/>
    <w:rsid w:val="185B2813"/>
    <w:rsid w:val="1A8E12D4"/>
    <w:rsid w:val="1B4B5F21"/>
    <w:rsid w:val="1EAA25F1"/>
    <w:rsid w:val="20542ABB"/>
    <w:rsid w:val="214B52F1"/>
    <w:rsid w:val="22450091"/>
    <w:rsid w:val="23B14F16"/>
    <w:rsid w:val="23FE256C"/>
    <w:rsid w:val="251675BA"/>
    <w:rsid w:val="251D1F6E"/>
    <w:rsid w:val="280A66B3"/>
    <w:rsid w:val="2A07361B"/>
    <w:rsid w:val="2B43298E"/>
    <w:rsid w:val="2D397738"/>
    <w:rsid w:val="2D70421E"/>
    <w:rsid w:val="2E095E9C"/>
    <w:rsid w:val="2EA25C30"/>
    <w:rsid w:val="2ED7155F"/>
    <w:rsid w:val="30404614"/>
    <w:rsid w:val="30DF5773"/>
    <w:rsid w:val="33267A8C"/>
    <w:rsid w:val="35D015C5"/>
    <w:rsid w:val="361B15A7"/>
    <w:rsid w:val="36F80781"/>
    <w:rsid w:val="379907F5"/>
    <w:rsid w:val="392D455E"/>
    <w:rsid w:val="39482061"/>
    <w:rsid w:val="39DB3D2F"/>
    <w:rsid w:val="3B710702"/>
    <w:rsid w:val="3BA72D9D"/>
    <w:rsid w:val="3DBF1690"/>
    <w:rsid w:val="3E023108"/>
    <w:rsid w:val="42B378A2"/>
    <w:rsid w:val="42D0222A"/>
    <w:rsid w:val="464E1173"/>
    <w:rsid w:val="487C65C9"/>
    <w:rsid w:val="4A5622C2"/>
    <w:rsid w:val="4DAB4C46"/>
    <w:rsid w:val="4E161A9D"/>
    <w:rsid w:val="515C4403"/>
    <w:rsid w:val="515E6FA2"/>
    <w:rsid w:val="5241021C"/>
    <w:rsid w:val="53E90B1F"/>
    <w:rsid w:val="54A83763"/>
    <w:rsid w:val="55715FAB"/>
    <w:rsid w:val="56581D39"/>
    <w:rsid w:val="567D4CF5"/>
    <w:rsid w:val="570A771D"/>
    <w:rsid w:val="59150F0A"/>
    <w:rsid w:val="59311134"/>
    <w:rsid w:val="59715E5F"/>
    <w:rsid w:val="5B2E078D"/>
    <w:rsid w:val="5C7E798D"/>
    <w:rsid w:val="5E652D81"/>
    <w:rsid w:val="5E9F7A52"/>
    <w:rsid w:val="5EE85A74"/>
    <w:rsid w:val="613E111F"/>
    <w:rsid w:val="61C74B05"/>
    <w:rsid w:val="65A2772E"/>
    <w:rsid w:val="67865E22"/>
    <w:rsid w:val="683F73CD"/>
    <w:rsid w:val="69102253"/>
    <w:rsid w:val="69291A59"/>
    <w:rsid w:val="6ABB49E4"/>
    <w:rsid w:val="6B6128D8"/>
    <w:rsid w:val="6C415B85"/>
    <w:rsid w:val="6E17377F"/>
    <w:rsid w:val="6EF04904"/>
    <w:rsid w:val="6F052E2B"/>
    <w:rsid w:val="6FC97D9B"/>
    <w:rsid w:val="72DE6A38"/>
    <w:rsid w:val="73244539"/>
    <w:rsid w:val="74DF00C7"/>
    <w:rsid w:val="74E40C2D"/>
    <w:rsid w:val="75B85923"/>
    <w:rsid w:val="76A16AE6"/>
    <w:rsid w:val="76A7093E"/>
    <w:rsid w:val="76FD31CF"/>
    <w:rsid w:val="7C1663BA"/>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2020-03-17T02:12:28Z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